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FB08F" w14:textId="77777777" w:rsidR="0051270D" w:rsidRDefault="0051270D">
      <w:bookmarkStart w:id="0" w:name="_GoBack"/>
      <w:bookmarkEnd w:id="0"/>
    </w:p>
    <w:p w14:paraId="44F885A8" w14:textId="77902A90" w:rsidR="0028427F" w:rsidRPr="00E57CCE" w:rsidRDefault="0028427F">
      <w:pPr>
        <w:rPr>
          <w:b/>
          <w:sz w:val="28"/>
          <w:szCs w:val="28"/>
        </w:rPr>
      </w:pPr>
      <w:r>
        <w:rPr>
          <w:b/>
          <w:sz w:val="28"/>
          <w:szCs w:val="28"/>
        </w:rPr>
        <w:t>Gweithgaredd 2</w:t>
      </w:r>
    </w:p>
    <w:p w14:paraId="0D2C4CEF" w14:textId="77777777" w:rsidR="0028427F" w:rsidRDefault="0028427F"/>
    <w:p w14:paraId="559E5844" w14:textId="77777777" w:rsidR="0028427F" w:rsidRDefault="0028427F"/>
    <w:p w14:paraId="36AD1E44" w14:textId="77777777" w:rsidR="0028427F" w:rsidRDefault="0028427F"/>
    <w:p w14:paraId="70BDC9ED" w14:textId="4C0708E7" w:rsidR="0028427F" w:rsidRDefault="0028427F">
      <w:r>
        <w:t>Awgrymiadau o wefannau i’w defnyddio i ymchwilio i fathau gwahanol o hinsawdd yn y DU:</w:t>
      </w:r>
    </w:p>
    <w:p w14:paraId="796DD607" w14:textId="77777777" w:rsidR="0028427F" w:rsidRDefault="0028427F"/>
    <w:p w14:paraId="1D88F03D" w14:textId="7D06368D" w:rsidR="0028427F" w:rsidRPr="0028427F" w:rsidRDefault="0028427F" w:rsidP="0028427F">
      <w:pPr>
        <w:rPr>
          <w:b/>
        </w:rPr>
      </w:pPr>
      <w:r>
        <w:rPr>
          <w:b/>
        </w:rPr>
        <w:t>Golau dydd a golau haul</w:t>
      </w:r>
    </w:p>
    <w:p w14:paraId="29750311" w14:textId="77777777" w:rsidR="0028427F" w:rsidRPr="00405FC0" w:rsidRDefault="0028427F" w:rsidP="0028427F">
      <w:pPr>
        <w:rPr>
          <w:rStyle w:val="Hyperlink"/>
        </w:rPr>
      </w:pPr>
      <w:r>
        <w:rPr>
          <w:rStyle w:val="Hyperlink"/>
        </w:rPr>
        <w:t>www.united-kingdom.climatemps.com</w:t>
      </w:r>
    </w:p>
    <w:p w14:paraId="090371C7" w14:textId="77777777" w:rsidR="0028427F" w:rsidRDefault="0028427F" w:rsidP="0028427F"/>
    <w:p w14:paraId="32B1D6E4" w14:textId="77777777" w:rsidR="0028427F" w:rsidRDefault="0028427F" w:rsidP="0028427F">
      <w:pPr>
        <w:rPr>
          <w:b/>
        </w:rPr>
      </w:pPr>
      <w:r>
        <w:rPr>
          <w:b/>
        </w:rPr>
        <w:t>Gwynt</w:t>
      </w:r>
    </w:p>
    <w:p w14:paraId="6430A786" w14:textId="6B8DA49E" w:rsidR="0028427F" w:rsidRDefault="008A0C31" w:rsidP="0028427F">
      <w:pPr>
        <w:rPr>
          <w:rStyle w:val="Hyperlink"/>
        </w:rPr>
      </w:pPr>
      <w:hyperlink r:id="rId6" w:history="1">
        <w:r w:rsidR="00936763">
          <w:rPr>
            <w:rStyle w:val="Hyperlink"/>
          </w:rPr>
          <w:t>http://www.weatheronline.co.uk/weather/maps/city?CONT=ukuk&amp;MAPS=over&amp;LANG=en&amp;LAND=___&amp;LOOP=0&amp;REGION=&amp;UP=0</w:t>
        </w:r>
      </w:hyperlink>
    </w:p>
    <w:p w14:paraId="087ECE44" w14:textId="77777777" w:rsidR="0028427F" w:rsidRPr="0028427F" w:rsidRDefault="0028427F" w:rsidP="0028427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Trefnwch y tabl i edrych ar </w:t>
      </w:r>
      <w:r>
        <w:rPr>
          <w:b/>
          <w:i/>
          <w:sz w:val="20"/>
          <w:szCs w:val="20"/>
        </w:rPr>
        <w:t>hinsawdd</w:t>
      </w:r>
      <w:r>
        <w:rPr>
          <w:i/>
          <w:sz w:val="20"/>
          <w:szCs w:val="20"/>
        </w:rPr>
        <w:t xml:space="preserve"> y </w:t>
      </w:r>
      <w:r>
        <w:rPr>
          <w:b/>
          <w:i/>
          <w:sz w:val="20"/>
          <w:szCs w:val="20"/>
        </w:rPr>
        <w:t>flwyddyn</w:t>
      </w:r>
      <w:r>
        <w:rPr>
          <w:i/>
          <w:sz w:val="20"/>
          <w:szCs w:val="20"/>
        </w:rPr>
        <w:t xml:space="preserve"> ar y ‘</w:t>
      </w:r>
      <w:r>
        <w:rPr>
          <w:b/>
          <w:i/>
          <w:sz w:val="20"/>
          <w:szCs w:val="20"/>
        </w:rPr>
        <w:t>robot hinsawdd’</w:t>
      </w:r>
      <w:r>
        <w:rPr>
          <w:i/>
          <w:sz w:val="20"/>
          <w:szCs w:val="20"/>
        </w:rPr>
        <w:t xml:space="preserve"> ar gyfer y ddinas o’ch dewis. </w:t>
      </w:r>
    </w:p>
    <w:p w14:paraId="03BBC99E" w14:textId="77777777" w:rsidR="0028427F" w:rsidRDefault="0028427F" w:rsidP="0028427F"/>
    <w:p w14:paraId="56326DBE" w14:textId="4923C60E" w:rsidR="0028427F" w:rsidRPr="0028427F" w:rsidRDefault="0028427F" w:rsidP="0028427F">
      <w:pPr>
        <w:rPr>
          <w:b/>
        </w:rPr>
      </w:pPr>
      <w:r>
        <w:rPr>
          <w:b/>
        </w:rPr>
        <w:t>Tonnau</w:t>
      </w:r>
    </w:p>
    <w:p w14:paraId="67A8E677" w14:textId="77777777" w:rsidR="0028427F" w:rsidRDefault="0028427F" w:rsidP="0028427F">
      <w:r>
        <w:rPr>
          <w:rStyle w:val="Hyperlink"/>
        </w:rPr>
        <w:t xml:space="preserve"> http://www.oceanenergycouncil.com/ocean-energy/tidal-energy/</w:t>
      </w:r>
    </w:p>
    <w:p w14:paraId="05B8CC79" w14:textId="77777777" w:rsidR="0028427F" w:rsidRDefault="0028427F"/>
    <w:sectPr w:rsidR="0028427F" w:rsidSect="009B6265">
      <w:headerReference w:type="default" r:id="rId7"/>
      <w:footerReference w:type="default" r:id="rId8"/>
      <w:pgSz w:w="11900" w:h="16840"/>
      <w:pgMar w:top="2022" w:right="1440" w:bottom="1440" w:left="1440" w:header="720" w:footer="3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8215F" w14:textId="77777777" w:rsidR="0034266A" w:rsidRDefault="0034266A" w:rsidP="00F81383">
      <w:r>
        <w:separator/>
      </w:r>
    </w:p>
  </w:endnote>
  <w:endnote w:type="continuationSeparator" w:id="0">
    <w:p w14:paraId="010D4B36" w14:textId="77777777" w:rsidR="0034266A" w:rsidRDefault="0034266A" w:rsidP="00F8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810EE" w14:textId="2E9D1233" w:rsidR="002973AF" w:rsidRDefault="002973A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7D116FE" wp14:editId="78FA1FA6">
          <wp:simplePos x="0" y="0"/>
          <wp:positionH relativeFrom="column">
            <wp:posOffset>-904672</wp:posOffset>
          </wp:positionH>
          <wp:positionV relativeFrom="page">
            <wp:posOffset>8394065</wp:posOffset>
          </wp:positionV>
          <wp:extent cx="7536240" cy="231444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231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E08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AD001C5" wp14:editId="78E0DB33">
          <wp:simplePos x="0" y="0"/>
          <wp:positionH relativeFrom="column">
            <wp:posOffset>-1172845</wp:posOffset>
          </wp:positionH>
          <wp:positionV relativeFrom="paragraph">
            <wp:posOffset>116840</wp:posOffset>
          </wp:positionV>
          <wp:extent cx="7932420" cy="2426335"/>
          <wp:effectExtent l="0" t="0" r="0" b="1206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2420" cy="2426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31F1F" w14:textId="77777777" w:rsidR="0034266A" w:rsidRDefault="0034266A" w:rsidP="00F81383">
      <w:r>
        <w:separator/>
      </w:r>
    </w:p>
  </w:footnote>
  <w:footnote w:type="continuationSeparator" w:id="0">
    <w:p w14:paraId="23A90F2F" w14:textId="77777777" w:rsidR="0034266A" w:rsidRDefault="0034266A" w:rsidP="00F8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6F8A7" w14:textId="378EAF15" w:rsidR="002973AF" w:rsidRDefault="002973AF" w:rsidP="002973AF">
    <w:pPr>
      <w:pStyle w:val="Header"/>
      <w:tabs>
        <w:tab w:val="clear" w:pos="4513"/>
        <w:tab w:val="clear" w:pos="9026"/>
        <w:tab w:val="center" w:pos="451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AC9A57C" wp14:editId="0D9F99EF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7580376" cy="1261872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6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3"/>
    <w:rsid w:val="00056E85"/>
    <w:rsid w:val="002171FF"/>
    <w:rsid w:val="0028427F"/>
    <w:rsid w:val="002973AF"/>
    <w:rsid w:val="00312E08"/>
    <w:rsid w:val="0034266A"/>
    <w:rsid w:val="0051270D"/>
    <w:rsid w:val="006F5061"/>
    <w:rsid w:val="008A0C31"/>
    <w:rsid w:val="00936763"/>
    <w:rsid w:val="009B6265"/>
    <w:rsid w:val="009D35CB"/>
    <w:rsid w:val="00D438BA"/>
    <w:rsid w:val="00E57CCE"/>
    <w:rsid w:val="00E62D68"/>
    <w:rsid w:val="00F70F03"/>
    <w:rsid w:val="00F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6E44E3"/>
  <w15:docId w15:val="{73C89EF1-C648-4DA0-9F5C-391827E7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83"/>
  </w:style>
  <w:style w:type="paragraph" w:styleId="Footer">
    <w:name w:val="footer"/>
    <w:basedOn w:val="Normal"/>
    <w:link w:val="FooterChar"/>
    <w:uiPriority w:val="99"/>
    <w:unhideWhenUsed/>
    <w:rsid w:val="00F81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83"/>
  </w:style>
  <w:style w:type="character" w:styleId="Hyperlink">
    <w:name w:val="Hyperlink"/>
    <w:basedOn w:val="DefaultParagraphFont"/>
    <w:uiPriority w:val="99"/>
    <w:unhideWhenUsed/>
    <w:rsid w:val="002842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8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atheronline.co.uk/weather/maps/city?CONT=ukuk&amp;MAPS=over&amp;LANG=en&amp;LAND=___&amp;LOOP=0&amp;REGION=&amp;UP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394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Dales</dc:creator>
  <cp:keywords/>
  <dc:description/>
  <cp:lastModifiedBy>Claire Burgess</cp:lastModifiedBy>
  <cp:revision>2</cp:revision>
  <dcterms:created xsi:type="dcterms:W3CDTF">2017-03-01T10:48:00Z</dcterms:created>
  <dcterms:modified xsi:type="dcterms:W3CDTF">2017-03-01T10:48:00Z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ed7651b4-a9cb-48df-8374-d3e86f5356fe</vt:lpwstr>
  </property>
  <property fmtid="{D5CDD505-2E9C-101B-9397-08002B2CF9AE}" pid="3" name="HorizonClassification">
    <vt:lpwstr>EXTERNALLY MARKED</vt:lpwstr>
  </property>
</Properties>
</file>