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7E8E19" w14:textId="77777777" w:rsidR="00C75239" w:rsidRDefault="00063567" w:rsidP="00C75239">
      <w:pPr>
        <w:spacing w:after="0"/>
        <w:rPr>
          <w:sz w:val="28"/>
        </w:rPr>
      </w:pPr>
      <w:bookmarkStart w:id="0" w:name="_GoBack"/>
      <w:bookmarkEnd w:id="0"/>
      <w:r>
        <w:rPr>
          <w:noProof/>
          <w:lang w:eastAsia="en-GB"/>
        </w:rPr>
        <w:drawing>
          <wp:anchor distT="0" distB="0" distL="114300" distR="114300" simplePos="0" relativeHeight="251667456" behindDoc="1" locked="0" layoutInCell="1" allowOverlap="1" wp14:anchorId="3D60782D" wp14:editId="38EF2B51">
            <wp:simplePos x="0" y="0"/>
            <wp:positionH relativeFrom="page">
              <wp:posOffset>-63500</wp:posOffset>
            </wp:positionH>
            <wp:positionV relativeFrom="page">
              <wp:posOffset>0</wp:posOffset>
            </wp:positionV>
            <wp:extent cx="8019288" cy="1033272"/>
            <wp:effectExtent l="0" t="0" r="7620" b="825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ttery_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19288" cy="1033272"/>
                    </a:xfrm>
                    <a:prstGeom prst="rect">
                      <a:avLst/>
                    </a:prstGeom>
                  </pic:spPr>
                </pic:pic>
              </a:graphicData>
            </a:graphic>
            <wp14:sizeRelH relativeFrom="margin">
              <wp14:pctWidth>0</wp14:pctWidth>
            </wp14:sizeRelH>
            <wp14:sizeRelV relativeFrom="margin">
              <wp14:pctHeight>0</wp14:pctHeight>
            </wp14:sizeRelV>
          </wp:anchor>
        </w:drawing>
      </w:r>
    </w:p>
    <w:p w14:paraId="7D1E4BEA" w14:textId="77777777" w:rsidR="00C75239" w:rsidRDefault="001C2AF9" w:rsidP="00C75239">
      <w:pPr>
        <w:spacing w:after="0"/>
        <w:rPr>
          <w:sz w:val="28"/>
        </w:rPr>
      </w:pPr>
      <w:r>
        <w:rPr>
          <w:sz w:val="28"/>
        </w:rPr>
        <w:t>It is possible to produce electricity using fruit and vegetables! All batteries contain acid (which is corrosive!) and it is this acid that reacts with metals like copper and zinc to produce electricity. Fruit and vegetables contain acid, some more than others!</w:t>
      </w:r>
    </w:p>
    <w:p w14:paraId="0E53535C" w14:textId="77777777" w:rsidR="00C75239" w:rsidRDefault="00C75239" w:rsidP="007C4F86">
      <w:pPr>
        <w:spacing w:after="0" w:line="240" w:lineRule="auto"/>
        <w:rPr>
          <w:sz w:val="28"/>
        </w:rPr>
      </w:pPr>
      <w:r>
        <w:rPr>
          <w:sz w:val="28"/>
        </w:rPr>
        <w:t xml:space="preserve">Can you think of any fruit or vegetables that contain a lot of acid? How do you </w:t>
      </w:r>
    </w:p>
    <w:p w14:paraId="2DB1B3EF" w14:textId="77777777" w:rsidR="001C2AF9" w:rsidRDefault="00C75239" w:rsidP="007C4F86">
      <w:pPr>
        <w:spacing w:after="0" w:line="240" w:lineRule="auto"/>
        <w:rPr>
          <w:sz w:val="28"/>
        </w:rPr>
      </w:pPr>
      <w:r>
        <w:rPr>
          <w:sz w:val="28"/>
        </w:rPr>
        <w:t>know? ________________________________________________________</w:t>
      </w:r>
    </w:p>
    <w:p w14:paraId="1550A48E" w14:textId="77777777" w:rsidR="00C75239" w:rsidRDefault="00C75239" w:rsidP="00C75239">
      <w:pPr>
        <w:spacing w:after="0" w:line="276" w:lineRule="auto"/>
        <w:rPr>
          <w:sz w:val="28"/>
        </w:rPr>
      </w:pPr>
    </w:p>
    <w:p w14:paraId="51C58F10" w14:textId="77777777" w:rsidR="00C75239" w:rsidRPr="00C75239" w:rsidRDefault="00C75239" w:rsidP="00C75239">
      <w:pPr>
        <w:spacing w:after="0" w:line="276" w:lineRule="auto"/>
        <w:rPr>
          <w:sz w:val="28"/>
        </w:rPr>
      </w:pPr>
      <w:r>
        <w:rPr>
          <w:sz w:val="28"/>
        </w:rPr>
        <w:t>__________________________________________________________________</w:t>
      </w:r>
    </w:p>
    <w:p w14:paraId="230E2A7D" w14:textId="77777777" w:rsidR="001C2AF9" w:rsidRDefault="001C2AF9" w:rsidP="00C75239">
      <w:pPr>
        <w:spacing w:after="0"/>
        <w:rPr>
          <w:b/>
          <w:sz w:val="28"/>
        </w:rPr>
      </w:pPr>
      <w:r>
        <w:rPr>
          <w:b/>
          <w:sz w:val="28"/>
        </w:rPr>
        <w:t>We are carrying out an investigation to see what fruit or vegetable produces most electricity using a fruit Battery.</w:t>
      </w:r>
    </w:p>
    <w:p w14:paraId="7180B06F" w14:textId="77777777" w:rsidR="00C75239" w:rsidRPr="00C75239" w:rsidRDefault="00C75239" w:rsidP="00C75239">
      <w:pPr>
        <w:spacing w:after="0"/>
        <w:rPr>
          <w:b/>
          <w:sz w:val="12"/>
        </w:rPr>
      </w:pPr>
      <w:r>
        <w:rPr>
          <w:b/>
          <w:noProof/>
          <w:lang w:eastAsia="en-GB"/>
        </w:rPr>
        <mc:AlternateContent>
          <mc:Choice Requires="wps">
            <w:drawing>
              <wp:anchor distT="0" distB="0" distL="114300" distR="114300" simplePos="0" relativeHeight="251659264" behindDoc="0" locked="0" layoutInCell="1" allowOverlap="1" wp14:anchorId="4A5D9B84" wp14:editId="0423EFAC">
                <wp:simplePos x="0" y="0"/>
                <wp:positionH relativeFrom="margin">
                  <wp:posOffset>-34290</wp:posOffset>
                </wp:positionH>
                <wp:positionV relativeFrom="paragraph">
                  <wp:posOffset>106045</wp:posOffset>
                </wp:positionV>
                <wp:extent cx="6038850" cy="9239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6038850" cy="923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93D8DD6" id="Rectangle 2" o:spid="_x0000_s1026" style="position:absolute;margin-left:-2.7pt;margin-top:8.35pt;width:475.5pt;height:7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" filled="f" strokecolor="black [3213]" strokeweight="1pt">
                <w10:wrap anchorx="margin"/>
              </v:rect>
            </w:pict>
          </mc:Fallback>
        </mc:AlternateContent>
      </w:r>
    </w:p>
    <w:p w14:paraId="70FD86E9" w14:textId="77777777" w:rsidR="001C2AF9" w:rsidRDefault="001C2AF9" w:rsidP="001C2AF9">
      <w:pPr>
        <w:rPr>
          <w:sz w:val="28"/>
        </w:rPr>
      </w:pPr>
      <w:r>
        <w:rPr>
          <w:sz w:val="28"/>
        </w:rPr>
        <w:t>List the foods we are going to use:</w:t>
      </w:r>
    </w:p>
    <w:p w14:paraId="492D8AC3" w14:textId="77777777" w:rsidR="001C2AF9" w:rsidRDefault="001C2AF9" w:rsidP="001C2AF9">
      <w:pPr>
        <w:rPr>
          <w:sz w:val="28"/>
        </w:rPr>
      </w:pPr>
    </w:p>
    <w:p w14:paraId="733126E4" w14:textId="77777777" w:rsidR="00B11EA7" w:rsidRDefault="00C75239" w:rsidP="001C2AF9">
      <w:pPr>
        <w:rPr>
          <w:sz w:val="28"/>
        </w:rPr>
      </w:pPr>
      <w:r>
        <w:rPr>
          <w:b/>
          <w:noProof/>
          <w:lang w:eastAsia="en-GB"/>
        </w:rPr>
        <mc:AlternateContent>
          <mc:Choice Requires="wps">
            <w:drawing>
              <wp:anchor distT="0" distB="0" distL="114300" distR="114300" simplePos="0" relativeHeight="251661312" behindDoc="0" locked="0" layoutInCell="1" allowOverlap="1" wp14:anchorId="71AE4F5B" wp14:editId="472746E7">
                <wp:simplePos x="0" y="0"/>
                <wp:positionH relativeFrom="margin">
                  <wp:posOffset>-43815</wp:posOffset>
                </wp:positionH>
                <wp:positionV relativeFrom="paragraph">
                  <wp:posOffset>346710</wp:posOffset>
                </wp:positionV>
                <wp:extent cx="6038850" cy="17430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6038850" cy="1743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AFC0A2F" id="Rectangle 3" o:spid="_x0000_s1026" style="position:absolute;margin-left:-3.45pt;margin-top:27.3pt;width:475.5pt;height:13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" filled="f" strokecolor="black [3213]" strokeweight="1pt">
                <w10:wrap anchorx="margin"/>
              </v:rect>
            </w:pict>
          </mc:Fallback>
        </mc:AlternateContent>
      </w:r>
    </w:p>
    <w:p w14:paraId="3FADE0AE" w14:textId="77777777" w:rsidR="00B11EA7" w:rsidRDefault="00B11EA7" w:rsidP="001C2AF9">
      <w:pPr>
        <w:rPr>
          <w:sz w:val="28"/>
        </w:rPr>
      </w:pPr>
      <w:r>
        <w:rPr>
          <w:noProof/>
          <w:lang w:eastAsia="en-GB"/>
        </w:rPr>
        <w:drawing>
          <wp:anchor distT="0" distB="0" distL="114300" distR="114300" simplePos="0" relativeHeight="251662336" behindDoc="0" locked="0" layoutInCell="1" allowOverlap="1" wp14:anchorId="48D7D4AC" wp14:editId="1B06B2A3">
            <wp:simplePos x="0" y="0"/>
            <wp:positionH relativeFrom="column">
              <wp:posOffset>4708525</wp:posOffset>
            </wp:positionH>
            <wp:positionV relativeFrom="paragraph">
              <wp:posOffset>342900</wp:posOffset>
            </wp:positionV>
            <wp:extent cx="1047115" cy="1326515"/>
            <wp:effectExtent l="0" t="0" r="635" b="6985"/>
            <wp:wrapSquare wrapText="bothSides"/>
            <wp:docPr id="4" name="Picture 4" descr="Child thinking reflection thinking pencil and in color reflect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 thinking reflection thinking pencil and in color reflection clip ar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470" t="4824" r="14470" b="5144"/>
                    <a:stretch/>
                  </pic:blipFill>
                  <pic:spPr bwMode="auto">
                    <a:xfrm>
                      <a:off x="0" y="0"/>
                      <a:ext cx="1047115" cy="1326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rPr>
        <w:t>Knowing that acid is needed to produce electricity in a battery, predict what foods will create most electricity and why:</w:t>
      </w:r>
    </w:p>
    <w:p w14:paraId="0C9143C3" w14:textId="77777777" w:rsidR="00B11EA7" w:rsidRDefault="00B11EA7" w:rsidP="001C2AF9">
      <w:pPr>
        <w:rPr>
          <w:sz w:val="28"/>
        </w:rPr>
      </w:pPr>
    </w:p>
    <w:p w14:paraId="3BE14D6E" w14:textId="77777777" w:rsidR="00B11EA7" w:rsidRDefault="00B11EA7" w:rsidP="001C2AF9">
      <w:pPr>
        <w:rPr>
          <w:sz w:val="28"/>
        </w:rPr>
      </w:pPr>
    </w:p>
    <w:p w14:paraId="4D645AA3" w14:textId="77777777" w:rsidR="00B11EA7" w:rsidRDefault="00B11EA7" w:rsidP="001C2AF9">
      <w:pPr>
        <w:rPr>
          <w:sz w:val="28"/>
        </w:rPr>
      </w:pPr>
    </w:p>
    <w:p w14:paraId="1DF60BB7" w14:textId="77777777" w:rsidR="00B11EA7" w:rsidRDefault="00B11EA7" w:rsidP="001C2AF9">
      <w:pPr>
        <w:rPr>
          <w:sz w:val="28"/>
        </w:rPr>
      </w:pPr>
    </w:p>
    <w:p w14:paraId="032C1F8F" w14:textId="77777777" w:rsidR="00B11EA7" w:rsidRDefault="0068511D" w:rsidP="001C2AF9">
      <w:pPr>
        <w:rPr>
          <w:sz w:val="28"/>
        </w:rPr>
      </w:pPr>
      <w:r>
        <w:rPr>
          <w:noProof/>
          <w:sz w:val="28"/>
          <w:lang w:eastAsia="en-GB"/>
        </w:rPr>
        <mc:AlternateContent>
          <mc:Choice Requires="wps">
            <w:drawing>
              <wp:anchor distT="0" distB="0" distL="114300" distR="114300" simplePos="0" relativeHeight="251665408" behindDoc="0" locked="0" layoutInCell="1" allowOverlap="1" wp14:anchorId="6AFFDD1F" wp14:editId="74D2DA28">
                <wp:simplePos x="0" y="0"/>
                <wp:positionH relativeFrom="margin">
                  <wp:posOffset>4667250</wp:posOffset>
                </wp:positionH>
                <wp:positionV relativeFrom="paragraph">
                  <wp:posOffset>767080</wp:posOffset>
                </wp:positionV>
                <wp:extent cx="1514475" cy="2522220"/>
                <wp:effectExtent l="0" t="0" r="28575" b="11430"/>
                <wp:wrapNone/>
                <wp:docPr id="7" name="Rectangle 7"/>
                <wp:cNvGraphicFramePr/>
                <a:graphic xmlns:a="http://schemas.openxmlformats.org/drawingml/2006/main">
                  <a:graphicData uri="http://schemas.microsoft.com/office/word/2010/wordprocessingShape">
                    <wps:wsp>
                      <wps:cNvSpPr/>
                      <wps:spPr>
                        <a:xfrm>
                          <a:off x="0" y="0"/>
                          <a:ext cx="1514475" cy="2522220"/>
                        </a:xfrm>
                        <a:prstGeom prst="rect">
                          <a:avLst/>
                        </a:prstGeom>
                        <a:noFill/>
                        <a:ln>
                          <a:solidFill>
                            <a:srgbClr val="FF0000"/>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5591BCC" id="Rectangle 7" o:spid="_x0000_s1026" style="position:absolute;margin-left:367.5pt;margin-top:60.4pt;width:119.25pt;height:198.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" filled="f" strokecolor="red" strokeweight="1pt">
                <v:stroke dashstyle="longDashDotDot"/>
                <w10:wrap anchorx="margin"/>
              </v:rect>
            </w:pict>
          </mc:Fallback>
        </mc:AlternateContent>
      </w:r>
      <w:r w:rsidR="00BF49E1">
        <w:rPr>
          <w:sz w:val="28"/>
        </w:rPr>
        <w:t>To ensure the foods don’t cheat, we must ensure that the experiment is fair. It must be ensured that one thing changes (independent variable) one thing is measured (dependent variable) and everything else stays the same (control measure).</w:t>
      </w:r>
    </w:p>
    <w:tbl>
      <w:tblPr>
        <w:tblStyle w:val="TableGrid"/>
        <w:tblpPr w:leftFromText="180" w:rightFromText="180" w:vertAnchor="text" w:horzAnchor="margin" w:tblpY="-34"/>
        <w:tblOverlap w:val="never"/>
        <w:tblW w:w="0" w:type="auto"/>
        <w:tblLook w:val="04A0" w:firstRow="1" w:lastRow="0" w:firstColumn="1" w:lastColumn="0" w:noHBand="0" w:noVBand="1"/>
      </w:tblPr>
      <w:tblGrid>
        <w:gridCol w:w="2443"/>
        <w:gridCol w:w="4782"/>
      </w:tblGrid>
      <w:tr w:rsidR="00202BDF" w14:paraId="01675AF8" w14:textId="77777777" w:rsidTr="00202BDF">
        <w:trPr>
          <w:trHeight w:val="702"/>
        </w:trPr>
        <w:tc>
          <w:tcPr>
            <w:tcW w:w="2443" w:type="dxa"/>
            <w:vAlign w:val="center"/>
          </w:tcPr>
          <w:p w14:paraId="4EC36DA4" w14:textId="77777777" w:rsidR="00202BDF" w:rsidRDefault="00202BDF" w:rsidP="00202BDF">
            <w:pPr>
              <w:jc w:val="center"/>
              <w:rPr>
                <w:sz w:val="28"/>
              </w:rPr>
            </w:pPr>
            <w:r>
              <w:rPr>
                <w:sz w:val="28"/>
              </w:rPr>
              <w:t>Independent Variable</w:t>
            </w:r>
          </w:p>
          <w:p w14:paraId="3A520B5E" w14:textId="77777777" w:rsidR="00202BDF" w:rsidRPr="00B11EA7" w:rsidRDefault="00202BDF" w:rsidP="00202BDF">
            <w:pPr>
              <w:jc w:val="center"/>
              <w:rPr>
                <w:sz w:val="20"/>
              </w:rPr>
            </w:pPr>
            <w:r>
              <w:rPr>
                <w:sz w:val="20"/>
              </w:rPr>
              <w:t>(What changes?)</w:t>
            </w:r>
          </w:p>
        </w:tc>
        <w:tc>
          <w:tcPr>
            <w:tcW w:w="4782" w:type="dxa"/>
            <w:vAlign w:val="center"/>
          </w:tcPr>
          <w:p w14:paraId="788AD702" w14:textId="77777777" w:rsidR="00202BDF" w:rsidRDefault="00202BDF" w:rsidP="00202BDF">
            <w:pPr>
              <w:jc w:val="center"/>
              <w:rPr>
                <w:sz w:val="28"/>
              </w:rPr>
            </w:pPr>
          </w:p>
        </w:tc>
      </w:tr>
      <w:tr w:rsidR="00202BDF" w14:paraId="32F2ABBB" w14:textId="77777777" w:rsidTr="00202BDF">
        <w:trPr>
          <w:trHeight w:val="936"/>
        </w:trPr>
        <w:tc>
          <w:tcPr>
            <w:tcW w:w="2443" w:type="dxa"/>
            <w:vAlign w:val="center"/>
          </w:tcPr>
          <w:p w14:paraId="75199DA7" w14:textId="77777777" w:rsidR="00202BDF" w:rsidRDefault="00202BDF" w:rsidP="00202BDF">
            <w:pPr>
              <w:jc w:val="center"/>
              <w:rPr>
                <w:sz w:val="28"/>
              </w:rPr>
            </w:pPr>
            <w:r>
              <w:rPr>
                <w:sz w:val="28"/>
              </w:rPr>
              <w:t>Dependent Variable</w:t>
            </w:r>
          </w:p>
          <w:p w14:paraId="72C20D65" w14:textId="77777777" w:rsidR="00202BDF" w:rsidRDefault="00202BDF" w:rsidP="00202BDF">
            <w:pPr>
              <w:jc w:val="center"/>
              <w:rPr>
                <w:sz w:val="28"/>
              </w:rPr>
            </w:pPr>
            <w:r>
              <w:rPr>
                <w:sz w:val="20"/>
              </w:rPr>
              <w:t>(What is measured?)</w:t>
            </w:r>
          </w:p>
        </w:tc>
        <w:tc>
          <w:tcPr>
            <w:tcW w:w="4782" w:type="dxa"/>
            <w:vAlign w:val="center"/>
          </w:tcPr>
          <w:p w14:paraId="1988DF7E" w14:textId="77777777" w:rsidR="00202BDF" w:rsidRDefault="00202BDF" w:rsidP="00202BDF">
            <w:pPr>
              <w:jc w:val="center"/>
              <w:rPr>
                <w:sz w:val="28"/>
              </w:rPr>
            </w:pPr>
          </w:p>
        </w:tc>
      </w:tr>
      <w:tr w:rsidR="00202BDF" w14:paraId="36FF16E3" w14:textId="77777777" w:rsidTr="00202BDF">
        <w:trPr>
          <w:trHeight w:val="2213"/>
        </w:trPr>
        <w:tc>
          <w:tcPr>
            <w:tcW w:w="2443" w:type="dxa"/>
            <w:vAlign w:val="center"/>
          </w:tcPr>
          <w:p w14:paraId="22B2FF4D" w14:textId="77777777" w:rsidR="00202BDF" w:rsidRDefault="00202BDF" w:rsidP="00202BDF">
            <w:pPr>
              <w:jc w:val="center"/>
              <w:rPr>
                <w:sz w:val="28"/>
              </w:rPr>
            </w:pPr>
            <w:r>
              <w:rPr>
                <w:sz w:val="28"/>
              </w:rPr>
              <w:t>Control Measure</w:t>
            </w:r>
          </w:p>
          <w:p w14:paraId="47F8E2B2" w14:textId="77777777" w:rsidR="00202BDF" w:rsidRDefault="00202BDF" w:rsidP="00202BDF">
            <w:pPr>
              <w:jc w:val="center"/>
              <w:rPr>
                <w:sz w:val="28"/>
              </w:rPr>
            </w:pPr>
            <w:r>
              <w:rPr>
                <w:sz w:val="20"/>
              </w:rPr>
              <w:t>(What stays the same?)</w:t>
            </w:r>
          </w:p>
        </w:tc>
        <w:tc>
          <w:tcPr>
            <w:tcW w:w="4782" w:type="dxa"/>
            <w:vAlign w:val="center"/>
          </w:tcPr>
          <w:p w14:paraId="321DA992" w14:textId="77777777" w:rsidR="00202BDF" w:rsidRDefault="00202BDF" w:rsidP="00202BDF">
            <w:pPr>
              <w:jc w:val="center"/>
              <w:rPr>
                <w:sz w:val="28"/>
              </w:rPr>
            </w:pPr>
          </w:p>
        </w:tc>
      </w:tr>
    </w:tbl>
    <w:p w14:paraId="731DDBED" w14:textId="77777777" w:rsidR="00202BDF" w:rsidRDefault="00202BDF" w:rsidP="00BF49E1">
      <w:pPr>
        <w:jc w:val="center"/>
        <w:rPr>
          <w:sz w:val="28"/>
        </w:rPr>
      </w:pPr>
      <w:r>
        <w:rPr>
          <w:sz w:val="28"/>
        </w:rPr>
        <w:t>Clue:</w:t>
      </w:r>
    </w:p>
    <w:p w14:paraId="5B8B0EA7" w14:textId="77777777" w:rsidR="00202BDF" w:rsidRPr="00202BDF" w:rsidRDefault="00202BDF" w:rsidP="00C75239">
      <w:pPr>
        <w:jc w:val="center"/>
        <w:rPr>
          <w:sz w:val="28"/>
        </w:rPr>
      </w:pPr>
      <w:r>
        <w:rPr>
          <w:sz w:val="28"/>
        </w:rPr>
        <w:t xml:space="preserve">Is the experiment fair if some fruit </w:t>
      </w:r>
      <w:r w:rsidR="00407230">
        <w:rPr>
          <w:sz w:val="28"/>
        </w:rPr>
        <w:t>is</w:t>
      </w:r>
      <w:r>
        <w:rPr>
          <w:sz w:val="28"/>
        </w:rPr>
        <w:t xml:space="preserve"> fresh and the rest </w:t>
      </w:r>
      <w:r w:rsidR="00407230">
        <w:rPr>
          <w:sz w:val="28"/>
        </w:rPr>
        <w:t>is</w:t>
      </w:r>
      <w:r w:rsidR="0068511D">
        <w:rPr>
          <w:sz w:val="28"/>
        </w:rPr>
        <w:t xml:space="preserve"> </w:t>
      </w:r>
      <w:r>
        <w:rPr>
          <w:sz w:val="28"/>
        </w:rPr>
        <w:t xml:space="preserve">old? Some fruit </w:t>
      </w:r>
      <w:r w:rsidR="00407230">
        <w:rPr>
          <w:sz w:val="28"/>
        </w:rPr>
        <w:t>is</w:t>
      </w:r>
      <w:r>
        <w:rPr>
          <w:sz w:val="28"/>
        </w:rPr>
        <w:t xml:space="preserve"> cut into large pieces and the rest into small pieces?</w:t>
      </w:r>
    </w:p>
    <w:p w14:paraId="00BE0ABE" w14:textId="77777777" w:rsidR="00BF49E1" w:rsidRDefault="00BF49E1" w:rsidP="001C2AF9">
      <w:pPr>
        <w:rPr>
          <w:sz w:val="28"/>
          <w:u w:val="single"/>
        </w:rPr>
      </w:pPr>
    </w:p>
    <w:p w14:paraId="15AEC7FC" w14:textId="77777777" w:rsidR="0068511D" w:rsidRPr="0068511D" w:rsidRDefault="00BF49E1" w:rsidP="001C2AF9">
      <w:pPr>
        <w:rPr>
          <w:sz w:val="32"/>
          <w:szCs w:val="32"/>
          <w:u w:val="single"/>
        </w:rPr>
      </w:pPr>
      <w:r w:rsidRPr="0068511D">
        <w:rPr>
          <w:noProof/>
          <w:sz w:val="32"/>
          <w:szCs w:val="32"/>
          <w:u w:val="single"/>
          <w:lang w:eastAsia="en-GB"/>
        </w:rPr>
        <w:lastRenderedPageBreak/>
        <w:drawing>
          <wp:anchor distT="0" distB="0" distL="114300" distR="114300" simplePos="0" relativeHeight="251658240" behindDoc="0" locked="0" layoutInCell="1" allowOverlap="1" wp14:anchorId="58081FF3" wp14:editId="4ABE8B03">
            <wp:simplePos x="0" y="0"/>
            <wp:positionH relativeFrom="margin">
              <wp:align>right</wp:align>
            </wp:positionH>
            <wp:positionV relativeFrom="paragraph">
              <wp:posOffset>109220</wp:posOffset>
            </wp:positionV>
            <wp:extent cx="2149475" cy="234315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3512" t="29913" r="24385" b="39967"/>
                    <a:stretch/>
                  </pic:blipFill>
                  <pic:spPr bwMode="auto">
                    <a:xfrm>
                      <a:off x="0" y="0"/>
                      <a:ext cx="2149475" cy="234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511D" w:rsidRPr="0068511D">
        <w:rPr>
          <w:sz w:val="32"/>
          <w:szCs w:val="32"/>
          <w:u w:val="single"/>
        </w:rPr>
        <w:t>Method</w:t>
      </w:r>
    </w:p>
    <w:p w14:paraId="6D3AC16C" w14:textId="77777777" w:rsidR="00BF49E1" w:rsidRDefault="00BF49E1" w:rsidP="001C2AF9">
      <w:pPr>
        <w:rPr>
          <w:sz w:val="28"/>
          <w:u w:val="single"/>
        </w:rPr>
      </w:pPr>
      <w:r>
        <w:rPr>
          <w:sz w:val="28"/>
        </w:rPr>
        <w:t>Follow this method to create your own battery!</w:t>
      </w:r>
    </w:p>
    <w:p w14:paraId="021B3E64" w14:textId="77777777" w:rsidR="00BF49E1" w:rsidRDefault="00BF49E1" w:rsidP="00BF49E1">
      <w:pPr>
        <w:pStyle w:val="ListParagraph"/>
        <w:numPr>
          <w:ilvl w:val="0"/>
          <w:numId w:val="1"/>
        </w:numPr>
        <w:rPr>
          <w:sz w:val="28"/>
        </w:rPr>
      </w:pPr>
      <w:r>
        <w:rPr>
          <w:sz w:val="28"/>
        </w:rPr>
        <w:t>Cut the food item to size.</w:t>
      </w:r>
    </w:p>
    <w:p w14:paraId="6A353EA5" w14:textId="77777777" w:rsidR="00BF49E1" w:rsidRDefault="00BF49E1" w:rsidP="00BF49E1">
      <w:pPr>
        <w:pStyle w:val="ListParagraph"/>
        <w:numPr>
          <w:ilvl w:val="0"/>
          <w:numId w:val="1"/>
        </w:numPr>
        <w:rPr>
          <w:sz w:val="28"/>
        </w:rPr>
      </w:pPr>
      <w:r>
        <w:rPr>
          <w:sz w:val="28"/>
        </w:rPr>
        <w:t>Put one zinc washer, then the item of food and then a piece of copper on the kebab wire.</w:t>
      </w:r>
    </w:p>
    <w:p w14:paraId="17B12241" w14:textId="77777777" w:rsidR="00BF49E1" w:rsidRDefault="00BF49E1" w:rsidP="00BF49E1">
      <w:pPr>
        <w:pStyle w:val="ListParagraph"/>
        <w:numPr>
          <w:ilvl w:val="0"/>
          <w:numId w:val="1"/>
        </w:numPr>
        <w:rPr>
          <w:sz w:val="28"/>
        </w:rPr>
      </w:pPr>
      <w:r>
        <w:rPr>
          <w:sz w:val="28"/>
        </w:rPr>
        <w:t>Connect one wire from the digital voltmeter to the copper, and one to the zinc washer.</w:t>
      </w:r>
    </w:p>
    <w:p w14:paraId="017BC7B9" w14:textId="77777777" w:rsidR="00BF49E1" w:rsidRDefault="00BF49E1" w:rsidP="00BF49E1">
      <w:pPr>
        <w:pStyle w:val="ListParagraph"/>
        <w:numPr>
          <w:ilvl w:val="0"/>
          <w:numId w:val="1"/>
        </w:numPr>
        <w:rPr>
          <w:sz w:val="28"/>
        </w:rPr>
      </w:pPr>
      <w:r>
        <w:rPr>
          <w:sz w:val="28"/>
        </w:rPr>
        <w:t>Squeeze the zinc, copper and food sandwich together.</w:t>
      </w:r>
    </w:p>
    <w:p w14:paraId="04A9A8DA" w14:textId="77777777" w:rsidR="00BF49E1" w:rsidRDefault="00BF49E1" w:rsidP="00BF49E1">
      <w:pPr>
        <w:pStyle w:val="ListParagraph"/>
        <w:numPr>
          <w:ilvl w:val="0"/>
          <w:numId w:val="1"/>
        </w:numPr>
        <w:rPr>
          <w:sz w:val="28"/>
        </w:rPr>
      </w:pPr>
      <w:r>
        <w:rPr>
          <w:sz w:val="28"/>
        </w:rPr>
        <w:t>Record the voltage.</w:t>
      </w:r>
    </w:p>
    <w:p w14:paraId="7BBF5FDA" w14:textId="77777777" w:rsidR="00B11EA7" w:rsidRDefault="00BF49E1" w:rsidP="00E11902">
      <w:pPr>
        <w:pStyle w:val="ListParagraph"/>
        <w:numPr>
          <w:ilvl w:val="0"/>
          <w:numId w:val="1"/>
        </w:numPr>
        <w:rPr>
          <w:sz w:val="28"/>
        </w:rPr>
      </w:pPr>
      <w:r>
        <w:rPr>
          <w:sz w:val="28"/>
        </w:rPr>
        <w:t>Repeat with a different item of food.</w:t>
      </w:r>
      <w:r>
        <w:rPr>
          <w:sz w:val="28"/>
        </w:rPr>
        <w:br w:type="textWrapping" w:clear="all"/>
      </w:r>
    </w:p>
    <w:p w14:paraId="77CD1D6B" w14:textId="77777777" w:rsidR="00BF49E1" w:rsidRDefault="00BF49E1" w:rsidP="00BF49E1">
      <w:pPr>
        <w:rPr>
          <w:sz w:val="28"/>
        </w:rPr>
      </w:pPr>
      <w:r>
        <w:rPr>
          <w:sz w:val="32"/>
          <w:u w:val="single"/>
        </w:rPr>
        <w:t>Results</w:t>
      </w:r>
    </w:p>
    <w:p w14:paraId="12EE9021" w14:textId="77777777" w:rsidR="00BF49E1" w:rsidRDefault="00BF49E1" w:rsidP="00BF49E1">
      <w:pPr>
        <w:rPr>
          <w:sz w:val="28"/>
        </w:rPr>
      </w:pPr>
      <w:r>
        <w:rPr>
          <w:sz w:val="28"/>
        </w:rPr>
        <w:t>Record the results below:</w:t>
      </w:r>
    </w:p>
    <w:tbl>
      <w:tblPr>
        <w:tblStyle w:val="TableGrid"/>
        <w:tblW w:w="9641" w:type="dxa"/>
        <w:tblLook w:val="04A0" w:firstRow="1" w:lastRow="0" w:firstColumn="1" w:lastColumn="0" w:noHBand="0" w:noVBand="1"/>
      </w:tblPr>
      <w:tblGrid>
        <w:gridCol w:w="2410"/>
        <w:gridCol w:w="2127"/>
        <w:gridCol w:w="2271"/>
        <w:gridCol w:w="2833"/>
      </w:tblGrid>
      <w:tr w:rsidR="00BF49E1" w14:paraId="5FAA1057" w14:textId="77777777" w:rsidTr="00BF49E1">
        <w:trPr>
          <w:trHeight w:val="563"/>
        </w:trPr>
        <w:tc>
          <w:tcPr>
            <w:tcW w:w="2410" w:type="dxa"/>
          </w:tcPr>
          <w:p w14:paraId="651BF802" w14:textId="77777777" w:rsidR="00BF49E1" w:rsidRDefault="00BF49E1" w:rsidP="00BF49E1">
            <w:pPr>
              <w:jc w:val="center"/>
              <w:rPr>
                <w:sz w:val="28"/>
              </w:rPr>
            </w:pPr>
            <w:r>
              <w:rPr>
                <w:sz w:val="28"/>
              </w:rPr>
              <w:t>Item of food</w:t>
            </w:r>
          </w:p>
        </w:tc>
        <w:tc>
          <w:tcPr>
            <w:tcW w:w="2127" w:type="dxa"/>
          </w:tcPr>
          <w:p w14:paraId="7D066380" w14:textId="77777777" w:rsidR="00BF49E1" w:rsidRDefault="00BF49E1" w:rsidP="00BF49E1">
            <w:pPr>
              <w:jc w:val="center"/>
              <w:rPr>
                <w:sz w:val="28"/>
              </w:rPr>
            </w:pPr>
            <w:r>
              <w:rPr>
                <w:sz w:val="28"/>
              </w:rPr>
              <w:t>Voltage 1(V)</w:t>
            </w:r>
          </w:p>
        </w:tc>
        <w:tc>
          <w:tcPr>
            <w:tcW w:w="2271" w:type="dxa"/>
          </w:tcPr>
          <w:p w14:paraId="79243296" w14:textId="77777777" w:rsidR="00BF49E1" w:rsidRDefault="00BF49E1" w:rsidP="00BF49E1">
            <w:pPr>
              <w:jc w:val="center"/>
              <w:rPr>
                <w:sz w:val="28"/>
              </w:rPr>
            </w:pPr>
            <w:r>
              <w:rPr>
                <w:sz w:val="28"/>
              </w:rPr>
              <w:t>Voltage 2(V)</w:t>
            </w:r>
          </w:p>
        </w:tc>
        <w:tc>
          <w:tcPr>
            <w:tcW w:w="2833" w:type="dxa"/>
          </w:tcPr>
          <w:p w14:paraId="7CB5A5E4" w14:textId="77777777" w:rsidR="00BF49E1" w:rsidRDefault="00BF49E1" w:rsidP="00BF49E1">
            <w:pPr>
              <w:jc w:val="center"/>
              <w:rPr>
                <w:sz w:val="28"/>
              </w:rPr>
            </w:pPr>
            <w:r>
              <w:rPr>
                <w:sz w:val="28"/>
              </w:rPr>
              <w:t>Mean Voltage (V)</w:t>
            </w:r>
          </w:p>
        </w:tc>
      </w:tr>
      <w:tr w:rsidR="00BF49E1" w14:paraId="582DDA60" w14:textId="77777777" w:rsidTr="00BF49E1">
        <w:trPr>
          <w:trHeight w:val="589"/>
        </w:trPr>
        <w:tc>
          <w:tcPr>
            <w:tcW w:w="2410" w:type="dxa"/>
          </w:tcPr>
          <w:p w14:paraId="1A41C4D5" w14:textId="77777777" w:rsidR="00BF49E1" w:rsidRDefault="00BF49E1" w:rsidP="00BF49E1">
            <w:pPr>
              <w:jc w:val="center"/>
              <w:rPr>
                <w:sz w:val="28"/>
              </w:rPr>
            </w:pPr>
          </w:p>
        </w:tc>
        <w:tc>
          <w:tcPr>
            <w:tcW w:w="2127" w:type="dxa"/>
          </w:tcPr>
          <w:p w14:paraId="6828D015" w14:textId="77777777" w:rsidR="00BF49E1" w:rsidRDefault="00BF49E1" w:rsidP="00BF49E1">
            <w:pPr>
              <w:jc w:val="center"/>
              <w:rPr>
                <w:sz w:val="28"/>
              </w:rPr>
            </w:pPr>
          </w:p>
        </w:tc>
        <w:tc>
          <w:tcPr>
            <w:tcW w:w="2271" w:type="dxa"/>
          </w:tcPr>
          <w:p w14:paraId="00C39205" w14:textId="77777777" w:rsidR="00BF49E1" w:rsidRDefault="00BF49E1" w:rsidP="00BF49E1">
            <w:pPr>
              <w:jc w:val="center"/>
              <w:rPr>
                <w:sz w:val="28"/>
              </w:rPr>
            </w:pPr>
          </w:p>
        </w:tc>
        <w:tc>
          <w:tcPr>
            <w:tcW w:w="2833" w:type="dxa"/>
          </w:tcPr>
          <w:p w14:paraId="69C57BDE" w14:textId="77777777" w:rsidR="00BF49E1" w:rsidRDefault="00BF49E1" w:rsidP="00BF49E1">
            <w:pPr>
              <w:jc w:val="center"/>
              <w:rPr>
                <w:sz w:val="28"/>
              </w:rPr>
            </w:pPr>
          </w:p>
        </w:tc>
      </w:tr>
      <w:tr w:rsidR="00BF49E1" w14:paraId="02037CE0" w14:textId="77777777" w:rsidTr="00BF49E1">
        <w:trPr>
          <w:trHeight w:val="563"/>
        </w:trPr>
        <w:tc>
          <w:tcPr>
            <w:tcW w:w="2410" w:type="dxa"/>
          </w:tcPr>
          <w:p w14:paraId="721F7B4D" w14:textId="77777777" w:rsidR="00BF49E1" w:rsidRDefault="00BF49E1" w:rsidP="00BF49E1">
            <w:pPr>
              <w:jc w:val="center"/>
              <w:rPr>
                <w:sz w:val="28"/>
              </w:rPr>
            </w:pPr>
          </w:p>
        </w:tc>
        <w:tc>
          <w:tcPr>
            <w:tcW w:w="2127" w:type="dxa"/>
          </w:tcPr>
          <w:p w14:paraId="3CCA1E6D" w14:textId="77777777" w:rsidR="00BF49E1" w:rsidRDefault="00BF49E1" w:rsidP="00BF49E1">
            <w:pPr>
              <w:jc w:val="center"/>
              <w:rPr>
                <w:sz w:val="28"/>
              </w:rPr>
            </w:pPr>
          </w:p>
        </w:tc>
        <w:tc>
          <w:tcPr>
            <w:tcW w:w="2271" w:type="dxa"/>
          </w:tcPr>
          <w:p w14:paraId="30FE1357" w14:textId="77777777" w:rsidR="00BF49E1" w:rsidRDefault="00BF49E1" w:rsidP="00BF49E1">
            <w:pPr>
              <w:jc w:val="center"/>
              <w:rPr>
                <w:sz w:val="28"/>
              </w:rPr>
            </w:pPr>
          </w:p>
        </w:tc>
        <w:tc>
          <w:tcPr>
            <w:tcW w:w="2833" w:type="dxa"/>
          </w:tcPr>
          <w:p w14:paraId="1E38BEFC" w14:textId="77777777" w:rsidR="00BF49E1" w:rsidRDefault="00BF49E1" w:rsidP="00BF49E1">
            <w:pPr>
              <w:jc w:val="center"/>
              <w:rPr>
                <w:sz w:val="28"/>
              </w:rPr>
            </w:pPr>
          </w:p>
        </w:tc>
      </w:tr>
      <w:tr w:rsidR="00BF49E1" w14:paraId="781F922D" w14:textId="77777777" w:rsidTr="00BF49E1">
        <w:trPr>
          <w:trHeight w:val="589"/>
        </w:trPr>
        <w:tc>
          <w:tcPr>
            <w:tcW w:w="2410" w:type="dxa"/>
          </w:tcPr>
          <w:p w14:paraId="5ADA611C" w14:textId="77777777" w:rsidR="00BF49E1" w:rsidRDefault="00BF49E1" w:rsidP="00BF49E1">
            <w:pPr>
              <w:jc w:val="center"/>
              <w:rPr>
                <w:sz w:val="28"/>
              </w:rPr>
            </w:pPr>
          </w:p>
        </w:tc>
        <w:tc>
          <w:tcPr>
            <w:tcW w:w="2127" w:type="dxa"/>
          </w:tcPr>
          <w:p w14:paraId="06CC50CF" w14:textId="77777777" w:rsidR="00BF49E1" w:rsidRDefault="00BF49E1" w:rsidP="00BF49E1">
            <w:pPr>
              <w:jc w:val="center"/>
              <w:rPr>
                <w:sz w:val="28"/>
              </w:rPr>
            </w:pPr>
          </w:p>
        </w:tc>
        <w:tc>
          <w:tcPr>
            <w:tcW w:w="2271" w:type="dxa"/>
          </w:tcPr>
          <w:p w14:paraId="6744D350" w14:textId="77777777" w:rsidR="00BF49E1" w:rsidRDefault="00BF49E1" w:rsidP="00BF49E1">
            <w:pPr>
              <w:jc w:val="center"/>
              <w:rPr>
                <w:sz w:val="28"/>
              </w:rPr>
            </w:pPr>
          </w:p>
        </w:tc>
        <w:tc>
          <w:tcPr>
            <w:tcW w:w="2833" w:type="dxa"/>
          </w:tcPr>
          <w:p w14:paraId="566B9427" w14:textId="77777777" w:rsidR="00BF49E1" w:rsidRDefault="00BF49E1" w:rsidP="00BF49E1">
            <w:pPr>
              <w:jc w:val="center"/>
              <w:rPr>
                <w:sz w:val="28"/>
              </w:rPr>
            </w:pPr>
          </w:p>
        </w:tc>
      </w:tr>
      <w:tr w:rsidR="00BF49E1" w14:paraId="2F95DBEC" w14:textId="77777777" w:rsidTr="00BF49E1">
        <w:trPr>
          <w:trHeight w:val="563"/>
        </w:trPr>
        <w:tc>
          <w:tcPr>
            <w:tcW w:w="2410" w:type="dxa"/>
          </w:tcPr>
          <w:p w14:paraId="6E37CBC5" w14:textId="77777777" w:rsidR="00BF49E1" w:rsidRDefault="00BF49E1" w:rsidP="00BF49E1">
            <w:pPr>
              <w:jc w:val="center"/>
              <w:rPr>
                <w:sz w:val="28"/>
              </w:rPr>
            </w:pPr>
          </w:p>
        </w:tc>
        <w:tc>
          <w:tcPr>
            <w:tcW w:w="2127" w:type="dxa"/>
          </w:tcPr>
          <w:p w14:paraId="6D91357B" w14:textId="77777777" w:rsidR="00BF49E1" w:rsidRDefault="00BF49E1" w:rsidP="00BF49E1">
            <w:pPr>
              <w:jc w:val="center"/>
              <w:rPr>
                <w:sz w:val="28"/>
              </w:rPr>
            </w:pPr>
          </w:p>
        </w:tc>
        <w:tc>
          <w:tcPr>
            <w:tcW w:w="2271" w:type="dxa"/>
          </w:tcPr>
          <w:p w14:paraId="76BDA5B1" w14:textId="77777777" w:rsidR="00BF49E1" w:rsidRDefault="00BF49E1" w:rsidP="00BF49E1">
            <w:pPr>
              <w:jc w:val="center"/>
              <w:rPr>
                <w:sz w:val="28"/>
              </w:rPr>
            </w:pPr>
          </w:p>
        </w:tc>
        <w:tc>
          <w:tcPr>
            <w:tcW w:w="2833" w:type="dxa"/>
          </w:tcPr>
          <w:p w14:paraId="648A7ACC" w14:textId="77777777" w:rsidR="00BF49E1" w:rsidRDefault="00BF49E1" w:rsidP="00BF49E1">
            <w:pPr>
              <w:jc w:val="center"/>
              <w:rPr>
                <w:sz w:val="28"/>
              </w:rPr>
            </w:pPr>
          </w:p>
        </w:tc>
      </w:tr>
    </w:tbl>
    <w:p w14:paraId="2322B139" w14:textId="77777777" w:rsidR="00C75239" w:rsidRDefault="00C75239" w:rsidP="00BF49E1">
      <w:pPr>
        <w:rPr>
          <w:sz w:val="28"/>
        </w:rPr>
      </w:pPr>
    </w:p>
    <w:p w14:paraId="04F58BF0" w14:textId="77777777" w:rsidR="00BF49E1" w:rsidRDefault="00C75239" w:rsidP="00BF49E1">
      <w:pPr>
        <w:rPr>
          <w:sz w:val="28"/>
        </w:rPr>
      </w:pPr>
      <w:r>
        <w:rPr>
          <w:sz w:val="28"/>
        </w:rPr>
        <w:t>Why is it important to repeat?____________________________________________</w:t>
      </w:r>
    </w:p>
    <w:p w14:paraId="5B061A74" w14:textId="77777777" w:rsidR="00BF49E1" w:rsidRDefault="00BF49E1" w:rsidP="00BF49E1">
      <w:pPr>
        <w:rPr>
          <w:sz w:val="28"/>
        </w:rPr>
      </w:pPr>
      <w:r>
        <w:rPr>
          <w:sz w:val="32"/>
          <w:u w:val="single"/>
        </w:rPr>
        <w:t>Conclusion</w:t>
      </w:r>
    </w:p>
    <w:p w14:paraId="1431AAB0" w14:textId="77777777" w:rsidR="00BF49E1" w:rsidRDefault="00BF49E1" w:rsidP="00BF49E1">
      <w:pPr>
        <w:rPr>
          <w:sz w:val="28"/>
        </w:rPr>
      </w:pPr>
      <w:r>
        <w:rPr>
          <w:sz w:val="28"/>
        </w:rPr>
        <w:t>What item of food produces the most electricity? Was your forecast correct?</w:t>
      </w:r>
    </w:p>
    <w:p w14:paraId="506DCD8C" w14:textId="77777777" w:rsidR="00BF49E1" w:rsidRDefault="00BF49E1">
      <w:r>
        <w:rPr>
          <w:sz w:val="28"/>
        </w:rPr>
        <w:t>_____________________________________________________________________</w:t>
      </w:r>
    </w:p>
    <w:p w14:paraId="1F7342C3" w14:textId="77777777" w:rsidR="00BF49E1" w:rsidRDefault="00BF49E1">
      <w:r>
        <w:rPr>
          <w:sz w:val="28"/>
        </w:rPr>
        <w:t>_____________________________________________________________________</w:t>
      </w:r>
    </w:p>
    <w:p w14:paraId="23D4F095" w14:textId="77777777" w:rsidR="00BF49E1" w:rsidRDefault="00BF49E1">
      <w:r>
        <w:rPr>
          <w:sz w:val="28"/>
        </w:rPr>
        <w:t>_____________________________________________________________________</w:t>
      </w:r>
    </w:p>
    <w:p w14:paraId="3B1E5161" w14:textId="77777777" w:rsidR="00BF49E1" w:rsidRDefault="00C75239" w:rsidP="00BF49E1">
      <w:pPr>
        <w:rPr>
          <w:sz w:val="28"/>
        </w:rPr>
      </w:pPr>
      <w:r>
        <w:rPr>
          <w:sz w:val="28"/>
        </w:rPr>
        <w:t xml:space="preserve">Next time, what can we investigate? </w:t>
      </w:r>
    </w:p>
    <w:p w14:paraId="1524DA7F" w14:textId="77777777" w:rsidR="00C75239" w:rsidRDefault="00C75239" w:rsidP="00C75239">
      <w:r>
        <w:rPr>
          <w:sz w:val="28"/>
        </w:rPr>
        <w:t>_____________________________________________________________________</w:t>
      </w:r>
    </w:p>
    <w:p w14:paraId="41DEEEF6" w14:textId="77777777" w:rsidR="00C75239" w:rsidRDefault="00C75239" w:rsidP="00C75239">
      <w:r>
        <w:rPr>
          <w:sz w:val="28"/>
        </w:rPr>
        <w:t>_____________________________________________________________________</w:t>
      </w:r>
    </w:p>
    <w:p w14:paraId="20822F62" w14:textId="77777777" w:rsidR="00C75239" w:rsidRPr="00C75239" w:rsidRDefault="00C75239" w:rsidP="00BF49E1">
      <w:r>
        <w:rPr>
          <w:sz w:val="28"/>
        </w:rPr>
        <w:t>_____________________________________________________________________</w:t>
      </w:r>
    </w:p>
    <w:sectPr w:rsidR="00C75239" w:rsidRPr="00C75239" w:rsidSect="00B11EA7">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39612E" w14:textId="77777777" w:rsidR="00A128C9" w:rsidRDefault="00A128C9" w:rsidP="00063567">
      <w:pPr>
        <w:spacing w:after="0" w:line="240" w:lineRule="auto"/>
      </w:pPr>
      <w:r>
        <w:separator/>
      </w:r>
    </w:p>
  </w:endnote>
  <w:endnote w:type="continuationSeparator" w:id="0">
    <w:p w14:paraId="72CF4C7B" w14:textId="77777777" w:rsidR="00A128C9" w:rsidRDefault="00A128C9" w:rsidP="00063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27636F" w14:textId="77777777" w:rsidR="00A128C9" w:rsidRDefault="00A128C9" w:rsidP="00063567">
      <w:pPr>
        <w:spacing w:after="0" w:line="240" w:lineRule="auto"/>
      </w:pPr>
      <w:r>
        <w:separator/>
      </w:r>
    </w:p>
  </w:footnote>
  <w:footnote w:type="continuationSeparator" w:id="0">
    <w:p w14:paraId="122E1F35" w14:textId="77777777" w:rsidR="00A128C9" w:rsidRDefault="00A128C9" w:rsidP="000635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5030"/>
    <w:multiLevelType w:val="hybridMultilevel"/>
    <w:tmpl w:val="13CE2A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AF9"/>
    <w:rsid w:val="00063567"/>
    <w:rsid w:val="0010181A"/>
    <w:rsid w:val="001C2AF9"/>
    <w:rsid w:val="00202BDF"/>
    <w:rsid w:val="00407230"/>
    <w:rsid w:val="00436B81"/>
    <w:rsid w:val="0068511D"/>
    <w:rsid w:val="007C4F86"/>
    <w:rsid w:val="00A128C9"/>
    <w:rsid w:val="00B11EA7"/>
    <w:rsid w:val="00BF49E1"/>
    <w:rsid w:val="00C75239"/>
    <w:rsid w:val="00DB0179"/>
    <w:rsid w:val="00DB5B19"/>
    <w:rsid w:val="00FF3A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C80021"/>
  <w15:chartTrackingRefBased/>
  <w15:docId w15:val="{544EA45D-9273-407F-A2D9-1CE80F24D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1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49E1"/>
    <w:pPr>
      <w:ind w:left="720"/>
      <w:contextualSpacing/>
    </w:pPr>
  </w:style>
  <w:style w:type="paragraph" w:styleId="Header">
    <w:name w:val="header"/>
    <w:basedOn w:val="Normal"/>
    <w:link w:val="HeaderChar"/>
    <w:uiPriority w:val="99"/>
    <w:unhideWhenUsed/>
    <w:rsid w:val="000635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3567"/>
  </w:style>
  <w:style w:type="paragraph" w:styleId="Footer">
    <w:name w:val="footer"/>
    <w:basedOn w:val="Normal"/>
    <w:link w:val="FooterChar"/>
    <w:uiPriority w:val="99"/>
    <w:unhideWhenUsed/>
    <w:rsid w:val="000635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35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310</Words>
  <Characters>2026</Characters>
  <Application>Microsoft Office Word</Application>
  <DocSecurity>4</DocSecurity>
  <Lines>83</Lines>
  <Paragraphs>40</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 Carwyn L Owen</dc:creator>
  <cp:keywords/>
  <dc:description/>
  <cp:lastModifiedBy>Claire Burgess</cp:lastModifiedBy>
  <cp:revision>2</cp:revision>
  <cp:lastPrinted>2019-02-26T14:07:00Z</cp:lastPrinted>
  <dcterms:created xsi:type="dcterms:W3CDTF">2019-03-04T14:46:00Z</dcterms:created>
  <dcterms:modified xsi:type="dcterms:W3CDTF">2019-03-04T14:46:00Z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8ebd5181-ac4b-4547-92ff-a686fb09bece</vt:lpwstr>
  </property>
  <property fmtid="{D5CDD505-2E9C-101B-9397-08002B2CF9AE}" pid="3" name="HorizonClassification">
    <vt:lpwstr>EXTERNALLY MARKED</vt:lpwstr>
  </property>
</Properties>
</file>